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103"/>
        <w:gridCol w:w="1515"/>
        <w:gridCol w:w="5797"/>
      </w:tblGrid>
      <w:tr w:rsidR="00446073" w:rsidRPr="00151E02" w:rsidTr="00122993">
        <w:trPr>
          <w:trHeight w:val="276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5E33ECB5" wp14:editId="090CC854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446073" w:rsidRPr="00A22E0A" w:rsidRDefault="00BE1D51" w:rsidP="00122993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İADE İŞLEMLERİ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</w:t>
            </w:r>
            <w:r w:rsidR="002E59DD">
              <w:rPr>
                <w:rFonts w:ascii="Arial" w:hAnsi="Arial" w:cs="Arial"/>
                <w:b/>
                <w:sz w:val="18"/>
              </w:rPr>
              <w:t>113</w:t>
            </w:r>
          </w:p>
        </w:tc>
      </w:tr>
      <w:tr w:rsidR="00446073" w:rsidRPr="00151E02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446073" w:rsidRPr="00151E02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46073" w:rsidRPr="00151E02" w:rsidTr="00122993">
        <w:trPr>
          <w:trHeight w:val="276"/>
        </w:trPr>
        <w:tc>
          <w:tcPr>
            <w:tcW w:w="1795" w:type="dxa"/>
            <w:vMerge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46073" w:rsidRPr="00151E02" w:rsidTr="00122993">
        <w:trPr>
          <w:trHeight w:val="411"/>
        </w:trPr>
        <w:tc>
          <w:tcPr>
            <w:tcW w:w="1795" w:type="dxa"/>
            <w:vMerge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446073" w:rsidRPr="00A22E0A" w:rsidRDefault="00446073" w:rsidP="00122993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446073" w:rsidRDefault="00446073" w:rsidP="00446073">
      <w:pPr>
        <w:pStyle w:val="stbilgi"/>
      </w:pPr>
    </w:p>
    <w:p w:rsidR="00446073" w:rsidRDefault="00446073" w:rsidP="00446073">
      <w:bookmarkStart w:id="0" w:name="_GoBack"/>
      <w:bookmarkEnd w:id="0"/>
    </w:p>
    <w:p w:rsidR="00446073" w:rsidRDefault="00700357" w:rsidP="0044607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734027" wp14:editId="5E70DC6D">
                <wp:simplePos x="0" y="0"/>
                <wp:positionH relativeFrom="column">
                  <wp:posOffset>662305</wp:posOffset>
                </wp:positionH>
                <wp:positionV relativeFrom="paragraph">
                  <wp:posOffset>82550</wp:posOffset>
                </wp:positionV>
                <wp:extent cx="7896225" cy="8782050"/>
                <wp:effectExtent l="19050" t="19050" r="28575" b="57150"/>
                <wp:wrapNone/>
                <wp:docPr id="10" name="Gr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6225" cy="8782050"/>
                          <a:chOff x="0" y="0"/>
                          <a:chExt cx="7896225" cy="8782050"/>
                        </a:xfrm>
                      </wpg:grpSpPr>
                      <wps:wsp>
                        <wps:cNvPr id="2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943100" cy="46672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6073" w:rsidRPr="003207E3" w:rsidRDefault="00446073" w:rsidP="0044607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SORUMLULAR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190875" y="0"/>
                            <a:ext cx="3019425" cy="46672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6073" w:rsidRPr="003207E3" w:rsidRDefault="00446073" w:rsidP="0044607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İŞ SÜRECİ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28625" y="904875"/>
                            <a:ext cx="1314450" cy="52387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85000"/>
                                <a:lumOff val="0"/>
                              </a:schemeClr>
                            </a:extrusionClr>
                            <a:contourClr>
                              <a:schemeClr val="bg1">
                                <a:lumMod val="85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6073" w:rsidRPr="006E5AFD" w:rsidRDefault="00446073" w:rsidP="0044607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E5AFD">
                                <w:rPr>
                                  <w:b/>
                                </w:rPr>
                                <w:t>Ödünç Verme Ofisi Personeli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86250" y="942975"/>
                            <a:ext cx="1076325" cy="40005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ysClr val="window" lastClr="FFFFFF">
                                <a:lumMod val="85000"/>
                                <a:lumOff val="0"/>
                              </a:sysClr>
                            </a:extrusionClr>
                            <a:contourClr>
                              <a:sysClr val="window" lastClr="FFFFFF">
                                <a:lumMod val="85000"/>
                                <a:lumOff val="0"/>
                              </a:sys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6073" w:rsidRPr="003207E3" w:rsidRDefault="00446073" w:rsidP="0044607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BAŞLANGIÇ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76775" y="1362075"/>
                            <a:ext cx="85725" cy="26670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kış Çizelgesi: Öteki İşlem 17"/>
                        <wps:cNvSpPr>
                          <a:spLocks noChangeArrowheads="1"/>
                        </wps:cNvSpPr>
                        <wps:spPr bwMode="auto">
                          <a:xfrm>
                            <a:off x="3486150" y="1704975"/>
                            <a:ext cx="2657475" cy="5905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6073" w:rsidRDefault="00446073" w:rsidP="00446073">
                              <w:pPr>
                                <w:jc w:val="center"/>
                              </w:pPr>
                              <w:r>
                                <w:t>İlgili materyal kullanıcı tarafından iade bankosuna getirilir.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kış Çizelgesi: Öteki İşlem 4"/>
                        <wps:cNvSpPr>
                          <a:spLocks noChangeArrowheads="1"/>
                        </wps:cNvSpPr>
                        <wps:spPr bwMode="auto">
                          <a:xfrm>
                            <a:off x="1676400" y="6296025"/>
                            <a:ext cx="2657475" cy="58102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6073" w:rsidRDefault="00446073" w:rsidP="00446073">
                              <w:pPr>
                                <w:jc w:val="center"/>
                              </w:pPr>
                              <w:r>
                                <w:t>Kitabın iadesi alınır ve kitap rafa kaldırılır.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kış Çizelgesi: Öteki İşlem 5"/>
                        <wps:cNvSpPr>
                          <a:spLocks noChangeArrowheads="1"/>
                        </wps:cNvSpPr>
                        <wps:spPr bwMode="auto">
                          <a:xfrm>
                            <a:off x="5219700" y="5124450"/>
                            <a:ext cx="2657475" cy="6096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6073" w:rsidRDefault="00446073" w:rsidP="00446073">
                              <w:pPr>
                                <w:jc w:val="center"/>
                              </w:pPr>
                              <w:r>
                                <w:t>Kütüphane Otomasyon Sisteminden materyalin kaç gün geciktiği belirlenir.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kış Çizelgesi: Öteki İşlem 6"/>
                        <wps:cNvSpPr>
                          <a:spLocks noChangeArrowheads="1"/>
                        </wps:cNvSpPr>
                        <wps:spPr bwMode="auto">
                          <a:xfrm>
                            <a:off x="5238750" y="6286500"/>
                            <a:ext cx="2657475" cy="75247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6073" w:rsidRDefault="00446073" w:rsidP="00446073">
                              <w:pPr>
                                <w:jc w:val="center"/>
                              </w:pPr>
                              <w:r>
                                <w:t>Kullanıcıya, geciktirdiği kadar gün geçmeden ödünç kitap alamayacağı hatırlatılır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kış Çizelgesi: Öteki İşlem 7"/>
                        <wps:cNvSpPr>
                          <a:spLocks noChangeArrowheads="1"/>
                        </wps:cNvSpPr>
                        <wps:spPr bwMode="auto">
                          <a:xfrm>
                            <a:off x="3486150" y="2686050"/>
                            <a:ext cx="2657475" cy="77152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6073" w:rsidRDefault="00446073" w:rsidP="00446073">
                              <w:pPr>
                                <w:jc w:val="center"/>
                              </w:pPr>
                              <w:r>
                                <w:t xml:space="preserve">Görevli, kitabın barkodunu okutur ve kitabı Kütüphane Otomasyon Sistemine tanıtır.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76775" y="2314575"/>
                            <a:ext cx="90805" cy="27622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95825" y="3524250"/>
                            <a:ext cx="90805" cy="34290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kış Çizelgesi: Karar 14"/>
                        <wps:cNvSpPr>
                          <a:spLocks noChangeArrowheads="1"/>
                        </wps:cNvSpPr>
                        <wps:spPr bwMode="auto">
                          <a:xfrm>
                            <a:off x="3324225" y="4000500"/>
                            <a:ext cx="2943225" cy="97155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6073" w:rsidRDefault="00446073" w:rsidP="00446073">
                              <w:pPr>
                                <w:jc w:val="center"/>
                              </w:pPr>
                              <w:r>
                                <w:t>Kitap, gününde iade edildi mi?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638925" y="4467225"/>
                            <a:ext cx="95250" cy="6000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ikdörtgen 26"/>
                        <wps:cNvSpPr/>
                        <wps:spPr>
                          <a:xfrm>
                            <a:off x="6286500" y="4476750"/>
                            <a:ext cx="395605" cy="476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71775" y="4438650"/>
                            <a:ext cx="123825" cy="169545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ikdörtgen 13"/>
                        <wps:cNvSpPr/>
                        <wps:spPr>
                          <a:xfrm>
                            <a:off x="2867025" y="4448175"/>
                            <a:ext cx="395605" cy="476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657975" y="5734050"/>
                            <a:ext cx="123825" cy="4476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81537" y="6157913"/>
                            <a:ext cx="125730" cy="78549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3476625" y="7639050"/>
                            <a:ext cx="130810" cy="145923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ikdörtgen 27"/>
                        <wps:cNvSpPr/>
                        <wps:spPr>
                          <a:xfrm rot="16200000" flipH="1">
                            <a:off x="2143125" y="7648575"/>
                            <a:ext cx="1405890" cy="4508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4419600" y="8124825"/>
                            <a:ext cx="819150" cy="6572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ysClr val="window" lastClr="FFFFFF">
                                <a:lumMod val="85000"/>
                                <a:lumOff val="0"/>
                              </a:sysClr>
                            </a:extrusionClr>
                            <a:contourClr>
                              <a:sysClr val="window" lastClr="FFFFFF">
                                <a:lumMod val="85000"/>
                                <a:lumOff val="0"/>
                              </a:sys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6073" w:rsidRDefault="00446073" w:rsidP="0044607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BİTİŞ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Akış Çizelgesi: Bağlayıcı 28"/>
                        <wps:cNvSpPr>
                          <a:spLocks noChangeArrowheads="1"/>
                        </wps:cNvSpPr>
                        <wps:spPr bwMode="auto">
                          <a:xfrm>
                            <a:off x="3000375" y="4219575"/>
                            <a:ext cx="485775" cy="447675"/>
                          </a:xfrm>
                          <a:prstGeom prst="flowChartConnector">
                            <a:avLst/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BBB59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46073" w:rsidRDefault="00446073" w:rsidP="0044607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kış Çizelgesi: Bağlayıcı 29"/>
                        <wps:cNvSpPr>
                          <a:spLocks noChangeArrowheads="1"/>
                        </wps:cNvSpPr>
                        <wps:spPr bwMode="auto">
                          <a:xfrm>
                            <a:off x="6038850" y="4229100"/>
                            <a:ext cx="466725" cy="447675"/>
                          </a:xfrm>
                          <a:prstGeom prst="flowChartConnector">
                            <a:avLst/>
                          </a:prstGeom>
                          <a:solidFill>
                            <a:schemeClr val="accent6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6073" w:rsidRDefault="00446073" w:rsidP="0044607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 HHHHHH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10" o:spid="_x0000_s1026" style="position:absolute;margin-left:52.15pt;margin-top:6.5pt;width:621.75pt;height:691.5pt;z-index:251659264" coordsize="78962,8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">
                <v:oval id="Oval 8" o:spid="_x0000_s1027" style="position:absolute;top:190;width:1943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po8MA&#10;AADbAAAADwAAAGRycy9kb3ducmV2LnhtbESPQWvCQBSE7wX/w/KE3upGBanRVYJWKniqiudH9pmN&#10;Zt+G7DZJ++vdQsHjMDPfMMt1byvRUuNLxwrGowQEce50yYWC82n39g7CB2SNlWNS8EMe1qvByxJT&#10;7Tr+ovYYChEh7FNUYEKoUyl9bsiiH7maOHpX11gMUTaF1A12EW4rOUmSmbRYclwwWNPGUH4/flsF&#10;WZd/zs3v/cPcttPtISvby8lelXod9tkCRKA+PMP/7b1WMBnD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po8MAAADbAAAADwAAAAAAAAAAAAAAAACYAgAAZHJzL2Rv&#10;d25yZXYueG1sUEsFBgAAAAAEAAQA9QAAAIgDAAAAAA==&#10;" fillcolor="#4bacc6 [3208]" strokecolor="#f2f2f2 [3041]" strokeweight="3pt">
                  <v:shadow on="t" color="#205867 [1608]" opacity=".5" offset="1pt"/>
                  <v:textbox>
                    <w:txbxContent>
                      <w:p w:rsidR="00446073" w:rsidRPr="003207E3" w:rsidRDefault="00446073" w:rsidP="00446073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SORUMLULAR</w:t>
                        </w:r>
                      </w:p>
                    </w:txbxContent>
                  </v:textbox>
                </v:oval>
                <v:oval id="Oval 12" o:spid="_x0000_s1028" style="position:absolute;left:31908;width:3019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31MQA&#10;AADbAAAADwAAAGRycy9kb3ducmV2LnhtbESPQWvCQBSE7wX/w/KE3urGCKVGVwlaacFTVTw/ss9s&#10;NPs2ZLdJ2l/vFgoeh5n5hlmuB1uLjlpfOVYwnSQgiAunKy4VnI67lzcQPiBrrB2Tgh/ysF6NnpaY&#10;adfzF3WHUIoIYZ+hAhNCk0npC0MW/cQ1xNG7uNZiiLItpW6xj3BbyzRJXqXFiuOCwYY2horb4dsq&#10;yPviY25+b+/mup1t93nVnY/2otTzeMgXIAIN4RH+b39qBWkK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d9TEAAAA2wAAAA8AAAAAAAAAAAAAAAAAmAIAAGRycy9k&#10;b3ducmV2LnhtbFBLBQYAAAAABAAEAPUAAACJAwAAAAA=&#10;" fillcolor="#4bacc6 [3208]" strokecolor="#f2f2f2 [3041]" strokeweight="3pt">
                  <v:shadow on="t" color="#205867 [1608]" opacity=".5" offset="1pt"/>
                  <v:textbox>
                    <w:txbxContent>
                      <w:p w:rsidR="00446073" w:rsidRPr="003207E3" w:rsidRDefault="00446073" w:rsidP="00446073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İŞ SÜRECİ</w:t>
                        </w:r>
                      </w:p>
                    </w:txbxContent>
                  </v:textbox>
                </v:oval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9" type="#_x0000_t176" style="position:absolute;left:4286;top:9048;width:13144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vkMEA&#10;AADbAAAADwAAAGRycy9kb3ducmV2LnhtbERPTWvCQBC9F/wPywi91Y0KtkZXkYJYPBRqRfA2ZMck&#10;mJ1Nd0cT/333UOjx8b6X69416k4h1p4NjEcZKOLC25pLA8fv7csbqCjIFhvPZOBBEdarwdMSc+s7&#10;/qL7QUqVQjjmaKASaXOtY1GRwzjyLXHiLj44lARDqW3ALoW7Rk+ybKYd1pwaKmzpvaLierg5A59h&#10;vnvsu7I//ejzeSYYZD99NeZ52G8WoIR6+Rf/uT+sgUl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r5DBAAAA2wAAAA8AAAAAAAAAAAAAAAAAmAIAAGRycy9kb3du&#10;cmV2LnhtbFBLBQYAAAAABAAEAPUAAACGAwAAAAA=&#10;" fillcolor="#d8d8d8 [2732]">
                  <v:shadow opacity=".5" offset="-6pt,-6pt"/>
                  <o:extrusion v:ext="view" color="#d8d8d8 [2732]" on="t" viewpoint="-34.72222mm" viewpointorigin="-.5" skewangle="-45" lightposition="-50000" lightposition2="50000"/>
                  <v:textbox>
                    <w:txbxContent>
                      <w:p w:rsidR="00446073" w:rsidRPr="006E5AFD" w:rsidRDefault="00446073" w:rsidP="0044607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E5AFD">
                          <w:rPr>
                            <w:b/>
                          </w:rPr>
                          <w:t>Ödünç Verme Ofisi Personeli</w:t>
                        </w:r>
                      </w:p>
                    </w:txbxContent>
                  </v:textbox>
                </v:shape>
                <v:shape id="AutoShape 13" o:spid="_x0000_s1030" type="#_x0000_t176" style="position:absolute;left:42862;top:9429;width:10763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iFMIA&#10;AADbAAAADwAAAGRycy9kb3ducmV2LnhtbERPS2vCQBC+F/wPywje6kbbiomuIlLBQwXf4G3Ijkkw&#10;Oxuya4z/vlsoeJuP7znTeWtK0VDtCssKBv0IBHFqdcGZguNh9T4G4TyyxtIyKXiSg/ms8zbFRNsH&#10;76jZ+0yEEHYJKsi9rxIpXZqTQde3FXHgrrY26AOsM6lrfIRwU8phFI2kwYJDQ44VLXNKb/u7UWC/&#10;Fh/RaLc9/TSby/P8beN4+blRqtdtFxMQnlr/Ev+71zrMj+Hvl3C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6IUwgAAANsAAAAPAAAAAAAAAAAAAAAAAJgCAABkcnMvZG93&#10;bnJldi54bWxQSwUGAAAAAAQABAD1AAAAhwMAAAAA&#10;" fillcolor="#d9d9d9">
                  <v:shadow opacity=".5" offset="-6pt,-6pt"/>
                  <o:extrusion v:ext="view" color="#d9d9d9" on="t" viewpoint="-34.72222mm" viewpointorigin="-.5" skewangle="-45" lightposition="-50000" lightposition2="50000"/>
                  <v:textbox>
                    <w:txbxContent>
                      <w:p w:rsidR="00446073" w:rsidRPr="003207E3" w:rsidRDefault="00446073" w:rsidP="00446073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BAŞLANGIÇ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7" o:spid="_x0000_s1031" type="#_x0000_t67" style="position:absolute;left:46767;top:13620;width: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FDcMA&#10;AADbAAAADwAAAGRycy9kb3ducmV2LnhtbESPQWsCMRCF74X+hzAFbzVrhSJbo5SCVHtS28vepptp&#10;NnQzWZKo23/fOQjeZnhv3vtmuR5Dr86Uso9sYDatQBG30Xp2Br4+N48LULkgW+wjk4E/yrBe3d8t&#10;sbbxwgc6H4tTEsK5RgNdKUOtdW47CpincSAW7SemgEXW5LRNeJHw0OunqnrWAT1LQ4cDvXXU/h5P&#10;wcDeNe+z5uQ/PH/3ZWx2bpPme2MmD+PrC6hCY7mZr9dbK/gCK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CFDcMAAADbAAAADwAAAAAAAAAAAAAAAACYAgAAZHJzL2Rv&#10;d25yZXYueG1sUEsFBgAAAAAEAAQA9QAAAIgDAAAAAA==&#10;" adj="10676" fillcolor="black [3213]">
                  <v:textbox style="layout-flow:vertical-ideographic"/>
                </v:shape>
                <v:shape id="Akış Çizelgesi: Öteki İşlem 17" o:spid="_x0000_s1032" type="#_x0000_t176" style="position:absolute;left:34861;top:17049;width:26575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aoL8A&#10;AADbAAAADwAAAGRycy9kb3ducmV2LnhtbERPTYvCMBC9C/6HMII3TRVcpRpFBGFBL+uq57EZ22gz&#10;KUlW6783Cwt7m8f7nMWqtbV4kA/GsYLRMANBXDhtuFRw/N4OZiBCRNZYOyYFLwqwWnY7C8y1e/IX&#10;PQ6xFCmEQ44KqhibXMpQVGQxDF1DnLir8xZjgr6U2uMzhdtajrPsQ1o0nBoqbGhTUXE//FgFblxY&#10;OZrsL9PdzZzb0m8N+ZNS/V67noOI1MZ/8Z/7U6f5U/j9JR0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xqgvwAAANsAAAAPAAAAAAAAAAAAAAAAAJgCAABkcnMvZG93bnJl&#10;di54bWxQSwUGAAAAAAQABAD1AAAAhAMAAAAA&#10;" fillcolor="#fabf8f [1945]" strokecolor="#fabf8f [1945]">
                  <v:shadow on="t" color="#fabf8f [1945]" opacity=".5" offset="-6pt,-6pt"/>
                  <v:textbox>
                    <w:txbxContent>
                      <w:p w:rsidR="00446073" w:rsidRDefault="00446073" w:rsidP="00446073">
                        <w:pPr>
                          <w:jc w:val="center"/>
                        </w:pPr>
                        <w:r>
                          <w:t>İlgili materyal kullanıcı tarafından iade bankosuna getirilir.</w:t>
                        </w:r>
                      </w:p>
                    </w:txbxContent>
                  </v:textbox>
                </v:shape>
                <v:shape id="Akış Çizelgesi: Öteki İşlem 4" o:spid="_x0000_s1033" type="#_x0000_t176" style="position:absolute;left:16764;top:62960;width:26574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FlMIA&#10;AADaAAAADwAAAGRycy9kb3ducmV2LnhtbESP3WoCMRSE7wu+QziCdzWriMjWKCII0qJQFbw93Zxu&#10;lm5OliT749ubQqGXw8x8w6y3g61FRz5UjhXMphkI4sLpiksFt+vhdQUiRGSNtWNS8KAA283oZY25&#10;dj1/UneJpUgQDjkqMDE2uZShMGQxTF1DnLxv5y3GJH0ptcc+wW0t51m2lBYrTgsGG9obKn4urVXQ&#10;r3jx0Zv2+CUPZ386Yft+785KTcbD7g1EpCH+h//aR61gAb9X0g2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gWUwgAAANoAAAAPAAAAAAAAAAAAAAAAAJgCAABkcnMvZG93&#10;bnJldi54bWxQSwUGAAAAAAQABAD1AAAAhwMAAAAA&#10;" fillcolor="#fabf8f [1945]" strokecolor="#fabf8f [1945]">
                  <v:shadow on="t" color="#fabf8f [1945]" opacity=".5" offset="-6pt,-6pt"/>
                  <v:textbox>
                    <w:txbxContent>
                      <w:p w:rsidR="00446073" w:rsidRDefault="00446073" w:rsidP="00446073">
                        <w:pPr>
                          <w:jc w:val="center"/>
                        </w:pPr>
                        <w:r>
                          <w:t>Kitabın iadesi alınır ve kitap rafa kaldırılır.</w:t>
                        </w:r>
                      </w:p>
                    </w:txbxContent>
                  </v:textbox>
                </v:shape>
                <v:shape id="Akış Çizelgesi: Öteki İşlem 5" o:spid="_x0000_s1034" type="#_x0000_t176" style="position:absolute;left:52197;top:51244;width:2657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ECcAA&#10;AADaAAAADwAAAGRycy9kb3ducmV2LnhtbESPQWsCMRSE7wX/Q3iCt5pV0MpqFBGEgl5q1fNz89yN&#10;bl6WJNX13zeC4HGYmW+Y2aK1tbiRD8axgkE/A0FcOG24VLD/XX9OQISIrLF2TAoeFGAx73zMMNfu&#10;zj9028VSJAiHHBVUMTa5lKGoyGLou4Y4eWfnLcYkfSm1x3uC21oOs2wsLRpOCxU2tKqouO7+rAI3&#10;LKwcjLanr83FHNvSrw35g1K9brucgojUxnf41f7WCkbwvJJu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3ECcAAAADaAAAADwAAAAAAAAAAAAAAAACYAgAAZHJzL2Rvd25y&#10;ZXYueG1sUEsFBgAAAAAEAAQA9QAAAIUDAAAAAA==&#10;" fillcolor="#fabf8f [1945]" strokecolor="#fabf8f [1945]">
                  <v:shadow on="t" color="#fabf8f [1945]" opacity=".5" offset="-6pt,-6pt"/>
                  <v:textbox>
                    <w:txbxContent>
                      <w:p w:rsidR="00446073" w:rsidRDefault="00446073" w:rsidP="00446073">
                        <w:pPr>
                          <w:jc w:val="center"/>
                        </w:pPr>
                        <w:r>
                          <w:t>Kütüphane Otomasyon Sisteminden materyalin kaç gün geciktiği belirlenir.</w:t>
                        </w:r>
                      </w:p>
                    </w:txbxContent>
                  </v:textbox>
                </v:shape>
                <v:shape id="Akış Çizelgesi: Öteki İşlem 6" o:spid="_x0000_s1035" type="#_x0000_t176" style="position:absolute;left:52387;top:62865;width:26575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afsEA&#10;AADaAAAADwAAAGRycy9kb3ducmV2LnhtbESPQWsCMRSE74L/IbxCb25WoVa2G6UIgtBearXn1+R1&#10;N+3mZUmirv/eFASPw8x8w9SrwXXiRCFazwqmRQmCWHtjuVGw/9xMFiBiQjbYeSYFF4qwWo5HNVbG&#10;n/mDTrvUiAzhWKGCNqW+kjLqlhzGwvfE2fvxwWHKMjTSBDxnuOvkrCzn0qHlvNBiT+uW9N/u6BT4&#10;mXZy+vT+/fz2a7+GJmwshYNSjw/D6wuIREO6h2/trVEwh/8r+Qb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PWn7BAAAA2gAAAA8AAAAAAAAAAAAAAAAAmAIAAGRycy9kb3du&#10;cmV2LnhtbFBLBQYAAAAABAAEAPUAAACGAwAAAAA=&#10;" fillcolor="#fabf8f [1945]" strokecolor="#fabf8f [1945]">
                  <v:shadow on="t" color="#fabf8f [1945]" opacity=".5" offset="-6pt,-6pt"/>
                  <v:textbox>
                    <w:txbxContent>
                      <w:p w:rsidR="00446073" w:rsidRDefault="00446073" w:rsidP="00446073">
                        <w:pPr>
                          <w:jc w:val="center"/>
                        </w:pPr>
                        <w:r>
                          <w:t>Kullanıcıya, geciktirdiği kadar gün geçmeden ödünç kitap alamayacağı hatırlatılır</w:t>
                        </w:r>
                      </w:p>
                    </w:txbxContent>
                  </v:textbox>
                </v:shape>
                <v:shape id="Akış Çizelgesi: Öteki İşlem 7" o:spid="_x0000_s1036" type="#_x0000_t176" style="position:absolute;left:34861;top:26860;width:2657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/5cAA&#10;AADaAAAADwAAAGRycy9kb3ducmV2LnhtbESPQWsCMRSE74L/ITzBm2YVrLIaRQShoJda9fzcPHej&#10;m5clSXX996ZQ6HGYmW+Yxaq1tXiQD8axgtEwA0FcOG24VHD83g5mIEJE1lg7JgUvCrBadjsLzLV7&#10;8hc9DrEUCcIhRwVVjE0uZSgqshiGriFO3tV5izFJX0rt8ZngtpbjLPuQFg2nhQob2lRU3A8/VoEb&#10;F1aOJvvLdHcz57b0W0P+pFS/167nICK18T/81/7UCqbweyXd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P/5cAAAADaAAAADwAAAAAAAAAAAAAAAACYAgAAZHJzL2Rvd25y&#10;ZXYueG1sUEsFBgAAAAAEAAQA9QAAAIUDAAAAAA==&#10;" fillcolor="#fabf8f [1945]" strokecolor="#fabf8f [1945]">
                  <v:shadow on="t" color="#fabf8f [1945]" opacity=".5" offset="-6pt,-6pt"/>
                  <v:textbox>
                    <w:txbxContent>
                      <w:p w:rsidR="00446073" w:rsidRDefault="00446073" w:rsidP="00446073">
                        <w:pPr>
                          <w:jc w:val="center"/>
                        </w:pPr>
                        <w:r>
                          <w:t xml:space="preserve">Görevli, kitabın barkodunu okutur ve kitabı Kütüphane Otomasyon Sistemine tanıtır. </w:t>
                        </w:r>
                      </w:p>
                    </w:txbxContent>
                  </v:textbox>
                </v:shape>
                <v:shape id="AutoShape 17" o:spid="_x0000_s1037" type="#_x0000_t67" style="position:absolute;left:46767;top:23145;width:90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+B+cAA&#10;AADaAAAADwAAAGRycy9kb3ducmV2LnhtbERPTWsCMRC9C/0PYQRvmrVoKVujFFEUT1YL0tuwGXfX&#10;JpMlibr6681B8Ph435NZa424kA+1YwXDQQaCuHC65lLB737Z/wQRIrJG45gU3CjAbPrWmWCu3ZV/&#10;6LKLpUghHHJUUMXY5FKGoiKLYeAa4sQdnbcYE/Sl1B6vKdwa+Z5lH9JizamhwobmFRX/u7NVsD2N&#10;fTnnxeG8OuBis7yP/oxZK9Xrtt9fICK18SV+utdaQdqarqQb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+B+cAAAADaAAAADwAAAAAAAAAAAAAAAACYAgAAZHJzL2Rvd25y&#10;ZXYueG1sUEsFBgAAAAAEAAQA9QAAAIUDAAAAAA==&#10;" adj="10428" fillcolor="black [3213]">
                  <v:textbox style="layout-flow:vertical-ideographic"/>
                </v:shape>
                <v:shape id="AutoShape 17" o:spid="_x0000_s1038" type="#_x0000_t67" style="position:absolute;left:46958;top:35242;width:90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fq78A&#10;AADaAAAADwAAAGRycy9kb3ducmV2LnhtbESP0YrCMBRE3xf8h3AFX0RTBVetRhFB1H2r+gGX5toU&#10;m5vSRK1/bwRhH4eZOcMs162txIMaXzpWMBomIIhzp0suFFzOu8EMhA/IGivHpOBFHtarzs8SU+2e&#10;nNHjFAoRIexTVGBCqFMpfW7Ioh+6mjh6V9dYDFE2hdQNPiPcVnKcJL/SYslxwWBNW0P57XS3CgLv&#10;rx7/trac+smxn/eNtrdMqV633SxABGrDf/jbPmgFc/hciT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/F+rvwAAANoAAAAPAAAAAAAAAAAAAAAAAJgCAABkcnMvZG93bnJl&#10;di54bWxQSwUGAAAAAAQABAD1AAAAhAMAAAAA&#10;" adj="12600" fillcolor="black [3213]">
                  <v:textbox style="layout-flow:vertical-ideographic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4" o:spid="_x0000_s1039" type="#_x0000_t110" style="position:absolute;left:33242;top:40005;width:2943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z08UA&#10;AADbAAAADwAAAGRycy9kb3ducmV2LnhtbESPT2sCQQzF7wW/w5BCb3XGokW2jlKEohY8+AfBW9hJ&#10;dxd3MstO1G0/vSMUvCW8l/d7mcw6X6sLtbEKbGHQN6CI8+AqLizsd1+vY1BRkB3WgcnCL0WYTXtP&#10;E8xcuPKGLlspVArhmKGFUqTJtI55SR5jPzTESfsJrUdJa1to1+I1hftavxnzrj1WnAglNjQvKT9t&#10;zz5BvmVl9vXhtPgbixltVsd1GBytfXnuPj9ACXXyMP9fL12qP4T7L2k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HPTxQAAANsAAAAPAAAAAAAAAAAAAAAAAJgCAABkcnMv&#10;ZG93bnJldi54bWxQSwUGAAAAAAQABAD1AAAAigMAAAAA&#10;" fillcolor="#fabf8f [1945]" strokecolor="#fabf8f [1945]">
                  <v:shadow on="t" color="#fabf8f [1945]" opacity=".5" offset="-6pt,-6pt"/>
                  <v:textbox>
                    <w:txbxContent>
                      <w:p w:rsidR="00446073" w:rsidRDefault="00446073" w:rsidP="00446073">
                        <w:pPr>
                          <w:jc w:val="center"/>
                        </w:pPr>
                        <w:r>
                          <w:t>Kitap, gününde iade edildi mi?</w:t>
                        </w:r>
                      </w:p>
                    </w:txbxContent>
                  </v:textbox>
                </v:shape>
                <v:shape id="AutoShape 17" o:spid="_x0000_s1040" type="#_x0000_t67" style="position:absolute;left:66389;top:44672;width:952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DLMUA&#10;AADbAAAADwAAAGRycy9kb3ducmV2LnhtbESPW2sCMRSE34X+h3AKvohmtXhha5RWEKq+1Au0j4fN&#10;cXfr5mRJoq7/3ghCH4eZ+YaZzhtTiQs5X1pW0O8lIIgzq0vOFRz2y+4EhA/IGivLpOBGHuazl9YU&#10;U22vvKXLLuQiQtinqKAIoU6l9FlBBn3P1sTRO1pnMETpcqkdXiPcVHKQJCNpsOS4UGBNi4Ky0+5s&#10;FGzw1Cn7x7fmV3+71efP39rdxiOl2q/NxzuIQE34Dz/bX1rBYAi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QMsxQAAANsAAAAPAAAAAAAAAAAAAAAAAJgCAABkcnMv&#10;ZG93bnJldi54bWxQSwUGAAAAAAQABAD1AAAAigMAAAAA&#10;" adj="16205" fillcolor="black [3213]">
                  <v:textbox style="layout-flow:vertical-ideographic"/>
                </v:shape>
                <v:rect id="Dikdörtgen 26" o:spid="_x0000_s1041" style="position:absolute;left:62865;top:44767;width:395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+eEcIA&#10;AADbAAAADwAAAGRycy9kb3ducmV2LnhtbESPwU7DMBBE70j9B2srcaNOewgQ6lZVpSDgRtsDx1W8&#10;xFHjdWovafh7jITEcTQzbzTr7eR7NVJMXWADy0UBirgJtuPWwOlY3z2ASoJssQ9MBr4pwXYzu1lj&#10;ZcOV32k8SKsyhFOFBpzIUGmdGkce0yIMxNn7DNGjZBlbbSNeM9z3elUUpfbYcV5wONDeUXM+fHkD&#10;pZw+UC6v8YyPzz2O92Xt6jdjbufT7gmU0CT/4b/2izWwKuH3S/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54RwgAAANsAAAAPAAAAAAAAAAAAAAAAAJgCAABkcnMvZG93&#10;bnJldi54bWxQSwUGAAAAAAQABAD1AAAAhwMAAAAA&#10;" fillcolor="black [3213]" strokecolor="black [3213]" strokeweight="2pt"/>
                <v:shape id="AutoShape 17" o:spid="_x0000_s1042" type="#_x0000_t67" style="position:absolute;left:27717;top:44386;width:1239;height:1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biMUA&#10;AADbAAAADwAAAGRycy9kb3ducmV2LnhtbESPQWvCQBCF70L/wzKF3nSjLSoxG5FSobQgaAvibciO&#10;SWx2NmSnmv77riB4m+G9ed+bbNm7Rp2pC7VnA+NRAoq48Lbm0sD313o4BxUE2WLjmQz8UYBl/jDI&#10;MLX+wls676RUMYRDigYqkTbVOhQVOQwj3xJH7eg7hxLXrtS2w0sMd42eJMlUO6w5Eips6bWi4mf3&#10;6yJ3vcLx88thPjttD3v/FuRj8ynGPD32qwUooV7u5tv1u431J3D9JQ6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9uIxQAAANsAAAAPAAAAAAAAAAAAAAAAAJgCAABkcnMv&#10;ZG93bnJldi54bWxQSwUGAAAAAAQABAD1AAAAigMAAAAA&#10;" adj="19118" fillcolor="black [3213]">
                  <v:textbox style="layout-flow:vertical-ideographic"/>
                </v:shape>
                <v:rect id="Dikdörtgen 13" o:spid="_x0000_s1043" style="position:absolute;left:28670;top:44481;width:395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3NMAA&#10;AADbAAAADwAAAGRycy9kb3ducmV2LnhtbERPTUvDQBC9C/6HZQRvdlOFWGO3pQgR9WbbQ49DdpoN&#10;zc6mu2Ma/70rCN7m8T5nuZ58r0aKqQtsYD4rQBE3wXbcGtjv6rsFqCTIFvvAZOCbEqxX11dLrGy4&#10;8CeNW2lVDuFUoQEnMlRap8aRxzQLA3HmjiF6lAxjq23ESw73vb4vilJ77Dg3OBzoxVFz2n55A6Xs&#10;Dyjn93jCp9cex8eydvWHMbc30+YZlNAk/+I/95vN8x/g95d8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T3NMAAAADbAAAADwAAAAAAAAAAAAAAAACYAgAAZHJzL2Rvd25y&#10;ZXYueG1sUEsFBgAAAAAEAAQA9QAAAIUDAAAAAA==&#10;" fillcolor="black [3213]" strokecolor="black [3213]" strokeweight="2pt"/>
                <v:shape id="AutoShape 17" o:spid="_x0000_s1044" type="#_x0000_t67" style="position:absolute;left:66579;top:57340;width:123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65sMIA&#10;AADbAAAADwAAAGRycy9kb3ducmV2LnhtbERPTWvCQBC9F/oflil4q5sULDa6hlII9CZqtXgbs2MS&#10;mp0Nu9sk+uu7gtDbPN7nLPPRtKIn5xvLCtJpAoK4tLrhSsHXrnieg/ABWWNrmRRcyEO+enxYYqbt&#10;wBvqt6ESMYR9hgrqELpMSl/WZNBPbUccubN1BkOErpLa4RDDTStfkuRVGmw4NtTY0UdN5c/21yjo&#10;C5N+r83pUKT7w1uQ1+POzTulJk/j+wJEoDH8i+/uTx3nz+D2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rmwwgAAANsAAAAPAAAAAAAAAAAAAAAAAJgCAABkcnMvZG93&#10;bnJldi54bWxQSwUGAAAAAAQABAD1AAAAhwMAAAAA&#10;" adj="12200" fillcolor="black [3213]">
                  <v:textbox style="layout-flow:vertical-ideographic"/>
                </v:shape>
                <v:shape id="AutoShape 17" o:spid="_x0000_s1045" type="#_x0000_t67" style="position:absolute;left:46815;top:61578;width:1258;height:78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s+vsEA&#10;AADbAAAADwAAAGRycy9kb3ducmV2LnhtbERP32vCMBB+F/Y/hBv4ZlOFFelMyxAGjgljus3Xozmb&#10;YnMpSab1vzeDgW/38f28VT3aXpzJh86xgnmWgyBunO64VfC1f50tQYSIrLF3TAquFKCuHiYrLLW7&#10;8Cedd7EVKYRDiQpMjEMpZWgMWQyZG4gTd3TeYkzQt1J7vKRw28tFnhfSYsepweBAa0PNafdrFbx3&#10;c/fdFObp521r/ODWfOCPg1LTx/HlGUSkMd7F/+6NTvML+PslHS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Pr7BAAAA2wAAAA8AAAAAAAAAAAAAAAAAmAIAAGRycy9kb3du&#10;cmV2LnhtbFBLBQYAAAAABAAEAPUAAACGAwAAAAA=&#10;" adj="16160" fillcolor="black [3213]">
                  <v:textbox style="layout-flow:vertical-ideographic"/>
                </v:shape>
                <v:shape id="AutoShape 17" o:spid="_x0000_s1046" type="#_x0000_t67" style="position:absolute;left:34766;top:76390;width:1308;height:14592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BRsIA&#10;AADbAAAADwAAAGRycy9kb3ducmV2LnhtbESP32rCMBTG7wd7h3AG3q3ppIh0jSLicAoK1j3AITlr&#10;y5qTmmTavf0iDHb58f358VXL0fbiSj50jhW8ZDkIYu1Mx42Cj/Pb8xxEiMgGe8ek4IcCLBePDxWW&#10;xt34RNc6NiKNcChRQRvjUEoZdEsWQ+YG4uR9Om8xJukbaTze0rjt5TTPZ9Jix4nQ4kDrlvRX/W0T&#10;5HDZXza1bMLO9zoWm+2xMFulJk/j6hVEpDH+h//a70bBtID7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gFGwgAAANsAAAAPAAAAAAAAAAAAAAAAAJgCAABkcnMvZG93&#10;bnJldi54bWxQSwUGAAAAAAQABAD1AAAAhwMAAAAA&#10;" adj="18553" fillcolor="black [3213]">
                  <v:textbox style="layout-flow:vertical-ideographic"/>
                </v:shape>
                <v:rect id="Dikdörtgen 27" o:spid="_x0000_s1047" style="position:absolute;left:21431;top:76485;width:14059;height:45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OF74A&#10;AADbAAAADwAAAGRycy9kb3ducmV2LnhtbESPwQrCMBBE74L/EFbwpqkKKtUoKgiCJ6sfsDRrW202&#10;pYm1+vVGEDwOM/OGWa5bU4qGaldYVjAaRiCIU6sLzhRczvvBHITzyBpLy6TgRQ7Wq25nibG2Tz5R&#10;k/hMBAi7GBXk3lexlC7NyaAb2oo4eFdbG/RB1pnUNT4D3JRyHEVTabDgsJBjRbuc0nvyMAq4lIdr&#10;cWlNs8u2862dvOUxuSnV77WbBQhPrf+Hf+2DVjCewf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Ojhe+AAAA2wAAAA8AAAAAAAAAAAAAAAAAmAIAAGRycy9kb3ducmV2&#10;LnhtbFBLBQYAAAAABAAEAPUAAACDAwAAAAA=&#10;" fillcolor="black [3213]" strokecolor="black [3213]" strokeweight="2pt"/>
                <v:oval id="Oval 43" o:spid="_x0000_s1048" style="position:absolute;left:44196;top:81248;width:8191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3YMQA&#10;AADbAAAADwAAAGRycy9kb3ducmV2LnhtbESPQUsDMRSE74L/ITzBi9isVaSsTUuVFoSebBfB2yN5&#10;TRY3L2uStuu/bwqFHoeZ+YaZzgffiQPF1AZW8DSqQBDrYFq2Cprt6nECImVkg11gUvBPCeaz25sp&#10;1iYc+YsOm2xFgXCqUYHLua+lTNqRxzQKPXHxdiF6zEVGK03EY4H7To6r6lV6bLksOOzpw5H+3ey9&#10;Ar361pP3xcPPn3XrZmdj49rlUqn7u2HxBiLTkK/hS/vTKHh5hvOX8gPk7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92DEAAAA2wAAAA8AAAAAAAAAAAAAAAAAmAIAAGRycy9k&#10;b3ducmV2LnhtbFBLBQYAAAAABAAEAPUAAACJAwAAAAA=&#10;" fillcolor="#d9d9d9">
                  <v:shadow opacity=".5" offset="-6pt,-6pt"/>
                  <o:extrusion v:ext="view" color="#d9d9d9" on="t" viewpoint="-34.72222mm" viewpointorigin="-.5" skewangle="-45" lightposition="-50000" lightposition2="50000"/>
                  <v:textbox>
                    <w:txbxContent>
                      <w:p w:rsidR="00446073" w:rsidRDefault="00446073" w:rsidP="0044607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BİTİŞ</w:t>
                        </w:r>
                      </w:p>
                    </w:txbxContent>
                  </v:textbox>
                </v:oval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kış Çizelgesi: Bağlayıcı 28" o:spid="_x0000_s1049" type="#_x0000_t120" style="position:absolute;left:30003;top:42195;width:4858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MYsAA&#10;AADbAAAADwAAAGRycy9kb3ducmV2LnhtbERPXWvCMBR9H/gfwhX2tqYWHKMzigqFDRSmru+X5poG&#10;m5vSRO389cvDYI+H871Yja4TNxqC9axgluUgiBuvLRsF36fq5Q1EiMgaO8+k4IcCrJaTpwWW2t/5&#10;QLdjNCKFcChRQRtjX0oZmpYchsz3xIk7+8FhTHAwUg94T+Guk0Wev0qHllNDiz1tW2oux6tTUHf1&#10;1+ZQPczcjDu75zjfr+2nUs/Tcf0OItIY/8V/7g+toEhj05f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lMYsAAAADbAAAADwAAAAAAAAAAAAAAAACYAgAAZHJzL2Rvd25y&#10;ZXYueG1sUEsFBgAAAAAEAAQA9QAAAIUDAAAAAA==&#10;" fillcolor="#4bacc6" strokecolor="#f2f2f2" strokeweight="3pt">
                  <v:shadow on="t" color="#4f6228" opacity=".5" offset="1pt"/>
                  <v:textbox>
                    <w:txbxContent>
                      <w:p w:rsidR="00446073" w:rsidRDefault="00446073" w:rsidP="0044607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b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shape>
                <v:shape id="Akış Çizelgesi: Bağlayıcı 29" o:spid="_x0000_s1050" type="#_x0000_t120" style="position:absolute;left:60388;top:42291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qJ8QA&#10;AADbAAAADwAAAGRycy9kb3ducmV2LnhtbESPQWsCMRSE7wX/Q3hCL6VmlbboahQRWuqxaynr7bF5&#10;bhY3L0sS3e2/N4WCx2FmvmFWm8G24ko+NI4VTCcZCOLK6YZrBd+H9+c5iBCRNbaOScEvBdisRw8r&#10;zLXr+YuuRaxFgnDIUYGJsculDJUhi2HiOuLknZy3GJP0tdQe+wS3rZxl2Zu02HBaMNjRzlB1Li5W&#10;wc+LNdWTp/I4x6zoTx/l/vBaKvU4HrZLEJGGeA//tz+1gtkC/r6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aifEAAAA2wAAAA8AAAAAAAAAAAAAAAAAmAIAAGRycy9k&#10;b3ducmV2LnhtbFBLBQYAAAAABAAEAPUAAACJAwAAAAA=&#10;" fillcolor="#f79646 [3209]" strokecolor="#f2f2f2 [3041]" strokeweight="3pt">
                  <v:shadow on="t" color="#4e6128 [1606]" opacity=".5" offset="1pt"/>
                  <v:textbox>
                    <w:txbxContent>
                      <w:p w:rsidR="00446073" w:rsidRDefault="00446073" w:rsidP="0044607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 HHHHHH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Pr="00CD0B3E" w:rsidRDefault="00446073" w:rsidP="00446073"/>
    <w:p w:rsidR="00446073" w:rsidRDefault="00446073" w:rsidP="00446073"/>
    <w:p w:rsidR="00446073" w:rsidRDefault="00446073" w:rsidP="00446073"/>
    <w:p w:rsidR="00446073" w:rsidRDefault="00446073" w:rsidP="00446073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446073" w:rsidRPr="00151E02" w:rsidTr="00122993">
        <w:tc>
          <w:tcPr>
            <w:tcW w:w="3151" w:type="dxa"/>
            <w:shd w:val="clear" w:color="auto" w:fill="auto"/>
          </w:tcPr>
          <w:p w:rsidR="00446073" w:rsidRPr="00A22E0A" w:rsidRDefault="00446073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446073" w:rsidRPr="00A22E0A" w:rsidRDefault="00446073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446073" w:rsidRPr="00A22E0A" w:rsidRDefault="00446073" w:rsidP="0012299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446073" w:rsidTr="00122993">
        <w:trPr>
          <w:trHeight w:val="1002"/>
        </w:trPr>
        <w:tc>
          <w:tcPr>
            <w:tcW w:w="3151" w:type="dxa"/>
            <w:shd w:val="clear" w:color="auto" w:fill="auto"/>
          </w:tcPr>
          <w:p w:rsidR="00446073" w:rsidRPr="00A22E0A" w:rsidRDefault="00446073" w:rsidP="00122993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446073" w:rsidRDefault="00446073" w:rsidP="00122993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446073" w:rsidRDefault="00446073" w:rsidP="00122993">
            <w:pPr>
              <w:jc w:val="center"/>
            </w:pPr>
          </w:p>
        </w:tc>
      </w:tr>
    </w:tbl>
    <w:p w:rsidR="00446073" w:rsidRPr="00151E02" w:rsidRDefault="00446073" w:rsidP="00446073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(Form No: FR-;</w:t>
      </w:r>
      <w:r>
        <w:rPr>
          <w:rFonts w:ascii="Arial" w:hAnsi="Arial" w:cs="Arial"/>
          <w:i/>
          <w:sz w:val="16"/>
          <w:szCs w:val="16"/>
        </w:rPr>
        <w:t xml:space="preserve"> Revizyon Tarihi: ; </w:t>
      </w:r>
      <w:r>
        <w:rPr>
          <w:rFonts w:ascii="Arial" w:hAnsi="Arial" w:cs="Arial"/>
          <w:i/>
          <w:sz w:val="16"/>
        </w:rPr>
        <w:t>Revizyon No: )</w:t>
      </w:r>
    </w:p>
    <w:p w:rsidR="00446073" w:rsidRDefault="00446073" w:rsidP="00446073">
      <w:r>
        <w:rPr>
          <w:rFonts w:ascii="Arial" w:hAnsi="Arial" w:cs="Arial"/>
          <w:i/>
          <w:sz w:val="16"/>
        </w:rPr>
        <w:t xml:space="preserve"> </w:t>
      </w:r>
    </w:p>
    <w:p w:rsidR="00A824B8" w:rsidRDefault="00A824B8"/>
    <w:sectPr w:rsidR="00A824B8" w:rsidSect="0044607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73"/>
    <w:rsid w:val="002E59DD"/>
    <w:rsid w:val="00446073"/>
    <w:rsid w:val="00700357"/>
    <w:rsid w:val="00A54DDA"/>
    <w:rsid w:val="00A824B8"/>
    <w:rsid w:val="00BE1D51"/>
    <w:rsid w:val="00D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0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4607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460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44607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0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00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0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4607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460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44607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0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00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6CDE-6E19-4DD6-A2A7-22621B5A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BTG1</cp:lastModifiedBy>
  <cp:revision>6</cp:revision>
  <dcterms:created xsi:type="dcterms:W3CDTF">2019-05-02T09:31:00Z</dcterms:created>
  <dcterms:modified xsi:type="dcterms:W3CDTF">2019-05-03T06:56:00Z</dcterms:modified>
</cp:coreProperties>
</file>